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61E21" w:rsidRDefault="000419A6">
      <w:pPr>
        <w:shd w:val="clear" w:color="auto" w:fill="FFFFFF"/>
        <w:spacing w:after="320"/>
        <w:jc w:val="center"/>
        <w:rPr>
          <w:b/>
          <w:bCs/>
          <w:color w:val="3D3737"/>
        </w:rPr>
      </w:pPr>
      <w:r>
        <w:rPr>
          <w:b/>
          <w:bCs/>
          <w:color w:val="3D3737"/>
        </w:rPr>
        <w:t>SOCIALIST REPUBLIC OF VIETNAM</w:t>
      </w:r>
    </w:p>
    <w:p w14:paraId="00000002" w14:textId="77777777" w:rsidR="00361E21" w:rsidRDefault="000419A6">
      <w:pPr>
        <w:shd w:val="clear" w:color="auto" w:fill="FFFFFF"/>
        <w:spacing w:after="320"/>
        <w:jc w:val="center"/>
        <w:rPr>
          <w:b/>
          <w:bCs/>
          <w:color w:val="3D3737"/>
        </w:rPr>
      </w:pPr>
      <w:r>
        <w:rPr>
          <w:b/>
          <w:bCs/>
          <w:color w:val="3D3737"/>
        </w:rPr>
        <w:t>Independence – Freedom – Happiness</w:t>
      </w:r>
    </w:p>
    <w:p w14:paraId="00000003" w14:textId="77777777" w:rsidR="00361E21" w:rsidRDefault="000419A6">
      <w:pPr>
        <w:shd w:val="clear" w:color="auto" w:fill="FFFFFF"/>
        <w:spacing w:after="320"/>
        <w:jc w:val="center"/>
        <w:rPr>
          <w:b/>
          <w:bCs/>
          <w:color w:val="3D3737"/>
        </w:rPr>
      </w:pPr>
      <w:r>
        <w:rPr>
          <w:b/>
          <w:bCs/>
          <w:color w:val="3D3737"/>
        </w:rPr>
        <w:t>——-0o0———</w:t>
      </w:r>
    </w:p>
    <w:p w14:paraId="00000004" w14:textId="77777777" w:rsidR="00361E21" w:rsidRDefault="000419A6">
      <w:pPr>
        <w:shd w:val="clear" w:color="auto" w:fill="FFFFFF"/>
        <w:spacing w:after="320"/>
        <w:jc w:val="center"/>
        <w:rPr>
          <w:b/>
          <w:bCs/>
          <w:color w:val="3D3737"/>
        </w:rPr>
      </w:pPr>
      <w:r>
        <w:rPr>
          <w:b/>
          <w:bCs/>
          <w:color w:val="3D3737"/>
        </w:rPr>
        <w:t>LOAN AGREEMENT</w:t>
      </w:r>
    </w:p>
    <w:p w14:paraId="00000005" w14:textId="77777777" w:rsidR="00361E21" w:rsidRDefault="000419A6">
      <w:pPr>
        <w:shd w:val="clear" w:color="auto" w:fill="FFFFFF"/>
        <w:spacing w:after="320"/>
        <w:jc w:val="both"/>
        <w:rPr>
          <w:color w:val="3D3737"/>
        </w:rPr>
      </w:pPr>
      <w:r>
        <w:rPr>
          <w:color w:val="3D3737"/>
        </w:rPr>
        <w:t>No: ………………/2022/HDVV</w:t>
      </w:r>
    </w:p>
    <w:p w14:paraId="00000006" w14:textId="77777777" w:rsidR="00361E21" w:rsidRDefault="000419A6">
      <w:pPr>
        <w:shd w:val="clear" w:color="auto" w:fill="FFFFFF"/>
        <w:spacing w:after="320"/>
        <w:jc w:val="both"/>
        <w:rPr>
          <w:color w:val="3D3737"/>
        </w:rPr>
      </w:pPr>
      <w:r>
        <w:rPr>
          <w:color w:val="3D3737"/>
        </w:rPr>
        <w:t>Today, dated in 31th, January, 2022, at Head office of Vietnam ………….. Company Limited, we are:</w:t>
      </w:r>
    </w:p>
    <w:p w14:paraId="00000007" w14:textId="77777777" w:rsidR="00361E21" w:rsidRDefault="000419A6">
      <w:pPr>
        <w:numPr>
          <w:ilvl w:val="0"/>
          <w:numId w:val="2"/>
        </w:numPr>
        <w:shd w:val="clear" w:color="auto" w:fill="FFFFFF"/>
        <w:spacing w:after="460"/>
        <w:ind w:left="1040"/>
        <w:rPr>
          <w:color w:val="3D3737"/>
        </w:rPr>
      </w:pPr>
      <w:r>
        <w:rPr>
          <w:color w:val="3D3737"/>
        </w:rPr>
        <w:t>PARTY A: ………….. CORPORATION</w:t>
      </w:r>
    </w:p>
    <w:p w14:paraId="00000008" w14:textId="77777777" w:rsidR="00361E21" w:rsidRDefault="000419A6">
      <w:pPr>
        <w:shd w:val="clear" w:color="auto" w:fill="FFFFFF"/>
        <w:spacing w:after="320"/>
        <w:jc w:val="both"/>
        <w:rPr>
          <w:color w:val="3D3737"/>
        </w:rPr>
      </w:pPr>
      <w:r>
        <w:rPr>
          <w:color w:val="3D3737"/>
        </w:rPr>
        <w:t>Adress: …………. Building …………Seoul,………. Korea</w:t>
      </w:r>
    </w:p>
    <w:p w14:paraId="00000009" w14:textId="77777777" w:rsidR="00361E21" w:rsidRDefault="000419A6">
      <w:pPr>
        <w:shd w:val="clear" w:color="auto" w:fill="FFFFFF"/>
        <w:spacing w:after="320"/>
        <w:jc w:val="both"/>
        <w:rPr>
          <w:color w:val="3D3737"/>
        </w:rPr>
      </w:pPr>
      <w:r>
        <w:rPr>
          <w:color w:val="3D3737"/>
        </w:rPr>
        <w:t>Tel: 82-22003………….</w:t>
      </w:r>
    </w:p>
    <w:p w14:paraId="0000000A" w14:textId="77777777" w:rsidR="00361E21" w:rsidRDefault="000419A6">
      <w:pPr>
        <w:shd w:val="clear" w:color="auto" w:fill="FFFFFF"/>
        <w:spacing w:after="320"/>
        <w:jc w:val="both"/>
        <w:rPr>
          <w:color w:val="3D3737"/>
        </w:rPr>
      </w:pPr>
      <w:r>
        <w:rPr>
          <w:color w:val="3D3737"/>
        </w:rPr>
        <w:t>Fax: 82-2737……………</w:t>
      </w:r>
    </w:p>
    <w:p w14:paraId="0000000B" w14:textId="77777777" w:rsidR="00361E21" w:rsidRDefault="000419A6">
      <w:pPr>
        <w:shd w:val="clear" w:color="auto" w:fill="FFFFFF"/>
        <w:spacing w:after="320"/>
        <w:jc w:val="both"/>
        <w:rPr>
          <w:color w:val="3D3737"/>
        </w:rPr>
      </w:pPr>
      <w:r>
        <w:rPr>
          <w:color w:val="3D3737"/>
        </w:rPr>
        <w:t>Bank account: ……………………..</w:t>
      </w:r>
    </w:p>
    <w:p w14:paraId="0000000C" w14:textId="77777777" w:rsidR="00361E21" w:rsidRDefault="000419A6">
      <w:pPr>
        <w:shd w:val="clear" w:color="auto" w:fill="FFFFFF"/>
        <w:spacing w:after="320"/>
        <w:jc w:val="both"/>
        <w:rPr>
          <w:color w:val="3D3737"/>
        </w:rPr>
      </w:pPr>
      <w:r>
        <w:rPr>
          <w:color w:val="3D3737"/>
        </w:rPr>
        <w:t>At: Shinhan Bank</w:t>
      </w:r>
    </w:p>
    <w:p w14:paraId="0000000D" w14:textId="77777777" w:rsidR="00361E21" w:rsidRDefault="000419A6">
      <w:pPr>
        <w:shd w:val="clear" w:color="auto" w:fill="FFFFFF"/>
        <w:spacing w:after="320"/>
        <w:jc w:val="both"/>
        <w:rPr>
          <w:color w:val="3D3737"/>
        </w:rPr>
      </w:pPr>
      <w:r>
        <w:rPr>
          <w:color w:val="3D3737"/>
        </w:rPr>
        <w:t xml:space="preserve">Presented </w:t>
      </w:r>
      <w:r>
        <w:rPr>
          <w:color w:val="3D3737"/>
        </w:rPr>
        <w:t>by: …………………….</w:t>
      </w:r>
    </w:p>
    <w:p w14:paraId="0000000E" w14:textId="77777777" w:rsidR="00361E21" w:rsidRDefault="000419A6">
      <w:pPr>
        <w:shd w:val="clear" w:color="auto" w:fill="FFFFFF"/>
        <w:spacing w:after="320"/>
        <w:jc w:val="both"/>
        <w:rPr>
          <w:color w:val="3D3737"/>
        </w:rPr>
      </w:pPr>
      <w:r>
        <w:rPr>
          <w:color w:val="3D3737"/>
        </w:rPr>
        <w:t>Title: Management Director</w:t>
      </w:r>
    </w:p>
    <w:p w14:paraId="0000000F" w14:textId="77777777" w:rsidR="00361E21" w:rsidRDefault="000419A6">
      <w:pPr>
        <w:numPr>
          <w:ilvl w:val="0"/>
          <w:numId w:val="1"/>
        </w:numPr>
        <w:shd w:val="clear" w:color="auto" w:fill="FFFFFF"/>
        <w:spacing w:after="460"/>
        <w:ind w:left="1040"/>
        <w:rPr>
          <w:color w:val="3D3737"/>
        </w:rPr>
      </w:pPr>
      <w:r>
        <w:rPr>
          <w:color w:val="3D3737"/>
        </w:rPr>
        <w:t>PARTY B: ……………… COMPANY LIMITED</w:t>
      </w:r>
    </w:p>
    <w:p w14:paraId="00000010" w14:textId="77777777" w:rsidR="00361E21" w:rsidRDefault="000419A6">
      <w:pPr>
        <w:shd w:val="clear" w:color="auto" w:fill="FFFFFF"/>
        <w:spacing w:after="320"/>
        <w:jc w:val="both"/>
        <w:rPr>
          <w:color w:val="3D3737"/>
        </w:rPr>
      </w:pPr>
      <w:r>
        <w:rPr>
          <w:color w:val="3D3737"/>
        </w:rPr>
        <w:t>Address: Floor ….., ….. Building / …… , Phu My Hung International Financial &amp; Commercial Centre, Hoang Van Thai Street, Tan Phu Ward, District 7, Ho Chi Minh City.</w:t>
      </w:r>
    </w:p>
    <w:p w14:paraId="00000011" w14:textId="77777777" w:rsidR="00361E21" w:rsidRDefault="000419A6">
      <w:pPr>
        <w:shd w:val="clear" w:color="auto" w:fill="FFFFFF"/>
        <w:spacing w:after="320"/>
        <w:jc w:val="both"/>
        <w:rPr>
          <w:color w:val="3D3737"/>
        </w:rPr>
      </w:pPr>
      <w:r>
        <w:rPr>
          <w:color w:val="3D3737"/>
        </w:rPr>
        <w:t>Tel: 08…………………</w:t>
      </w:r>
    </w:p>
    <w:p w14:paraId="00000012" w14:textId="77777777" w:rsidR="00361E21" w:rsidRDefault="000419A6">
      <w:pPr>
        <w:shd w:val="clear" w:color="auto" w:fill="FFFFFF"/>
        <w:spacing w:after="320"/>
        <w:jc w:val="both"/>
        <w:rPr>
          <w:color w:val="3D3737"/>
        </w:rPr>
      </w:pPr>
      <w:r>
        <w:rPr>
          <w:color w:val="3D3737"/>
        </w:rPr>
        <w:t>Fax:</w:t>
      </w:r>
      <w:r>
        <w:rPr>
          <w:color w:val="3D3737"/>
        </w:rPr>
        <w:t xml:space="preserve"> 08………………….</w:t>
      </w:r>
    </w:p>
    <w:p w14:paraId="00000013" w14:textId="77777777" w:rsidR="00361E21" w:rsidRDefault="000419A6">
      <w:pPr>
        <w:shd w:val="clear" w:color="auto" w:fill="FFFFFF"/>
        <w:spacing w:after="320"/>
        <w:jc w:val="both"/>
        <w:rPr>
          <w:color w:val="3D3737"/>
        </w:rPr>
      </w:pPr>
      <w:r>
        <w:rPr>
          <w:color w:val="3D3737"/>
        </w:rPr>
        <w:t>Banh account: ……………………..</w:t>
      </w:r>
    </w:p>
    <w:p w14:paraId="00000014" w14:textId="77777777" w:rsidR="00361E21" w:rsidRDefault="000419A6">
      <w:pPr>
        <w:shd w:val="clear" w:color="auto" w:fill="FFFFFF"/>
        <w:spacing w:after="320"/>
        <w:jc w:val="both"/>
        <w:rPr>
          <w:color w:val="3D3737"/>
        </w:rPr>
      </w:pPr>
      <w:r>
        <w:rPr>
          <w:color w:val="3D3737"/>
        </w:rPr>
        <w:lastRenderedPageBreak/>
        <w:t>At: Vietcombank- Sai Gon Branch</w:t>
      </w:r>
    </w:p>
    <w:p w14:paraId="00000015" w14:textId="77777777" w:rsidR="00361E21" w:rsidRDefault="000419A6">
      <w:pPr>
        <w:shd w:val="clear" w:color="auto" w:fill="FFFFFF"/>
        <w:spacing w:after="320"/>
        <w:jc w:val="both"/>
        <w:rPr>
          <w:color w:val="3D3737"/>
        </w:rPr>
      </w:pPr>
      <w:r>
        <w:rPr>
          <w:color w:val="3D3737"/>
        </w:rPr>
        <w:t>Presented by: …………………</w:t>
      </w:r>
    </w:p>
    <w:p w14:paraId="00000016" w14:textId="77777777" w:rsidR="00361E21" w:rsidRDefault="000419A6">
      <w:pPr>
        <w:shd w:val="clear" w:color="auto" w:fill="FFFFFF"/>
        <w:spacing w:after="320"/>
        <w:jc w:val="both"/>
        <w:rPr>
          <w:color w:val="3D3737"/>
        </w:rPr>
      </w:pPr>
      <w:r>
        <w:rPr>
          <w:color w:val="3D3737"/>
        </w:rPr>
        <w:t>Title: Director General</w:t>
      </w:r>
    </w:p>
    <w:p w14:paraId="00000017" w14:textId="77777777" w:rsidR="00361E21" w:rsidRDefault="000419A6">
      <w:pPr>
        <w:shd w:val="clear" w:color="auto" w:fill="FFFFFF"/>
        <w:spacing w:after="320"/>
        <w:jc w:val="both"/>
        <w:rPr>
          <w:color w:val="3D3737"/>
        </w:rPr>
      </w:pPr>
      <w:r>
        <w:rPr>
          <w:color w:val="3D3737"/>
        </w:rPr>
        <w:t>After discussion, the two Parties agree as follows:</w:t>
      </w:r>
    </w:p>
    <w:p w14:paraId="00000018" w14:textId="77777777" w:rsidR="00361E21" w:rsidRDefault="000419A6">
      <w:pPr>
        <w:shd w:val="clear" w:color="auto" w:fill="FFFFFF"/>
        <w:spacing w:after="320"/>
        <w:jc w:val="both"/>
        <w:rPr>
          <w:color w:val="3D3737"/>
        </w:rPr>
      </w:pPr>
      <w:r>
        <w:rPr>
          <w:color w:val="3D3737"/>
        </w:rPr>
        <w:t>Article 1: Content of loan agreement</w:t>
      </w:r>
    </w:p>
    <w:p w14:paraId="00000019" w14:textId="77777777" w:rsidR="00361E21" w:rsidRDefault="000419A6">
      <w:pPr>
        <w:shd w:val="clear" w:color="auto" w:fill="FFFFFF"/>
        <w:spacing w:after="320"/>
        <w:jc w:val="both"/>
        <w:rPr>
          <w:color w:val="3D3737"/>
        </w:rPr>
      </w:pPr>
      <w:r>
        <w:rPr>
          <w:color w:val="3D3737"/>
        </w:rPr>
        <w:t>Total amount of capital borrowing is USD 500,000, in word: United States Dollars Five hundred thousand</w:t>
      </w:r>
    </w:p>
    <w:p w14:paraId="0000001A" w14:textId="77777777" w:rsidR="00361E21" w:rsidRDefault="000419A6">
      <w:pPr>
        <w:shd w:val="clear" w:color="auto" w:fill="FFFFFF"/>
        <w:spacing w:after="320"/>
        <w:jc w:val="both"/>
        <w:rPr>
          <w:color w:val="3D3737"/>
        </w:rPr>
      </w:pPr>
      <w:r>
        <w:rPr>
          <w:color w:val="3D3737"/>
        </w:rPr>
        <w:t>Article 2: Purpose of using the amount of capital loan</w:t>
      </w:r>
    </w:p>
    <w:p w14:paraId="0000001B" w14:textId="77777777" w:rsidR="00361E21" w:rsidRDefault="000419A6">
      <w:pPr>
        <w:shd w:val="clear" w:color="auto" w:fill="FFFFFF"/>
        <w:spacing w:after="320"/>
        <w:jc w:val="both"/>
        <w:rPr>
          <w:color w:val="3D3737"/>
        </w:rPr>
      </w:pPr>
      <w:r>
        <w:rPr>
          <w:color w:val="3D3737"/>
        </w:rPr>
        <w:t>The amount of capital loan will be used on the following projects:</w:t>
      </w:r>
    </w:p>
    <w:p w14:paraId="0000001C" w14:textId="77777777" w:rsidR="00361E21" w:rsidRDefault="000419A6">
      <w:pPr>
        <w:shd w:val="clear" w:color="auto" w:fill="FFFFFF"/>
        <w:spacing w:after="320"/>
        <w:jc w:val="both"/>
        <w:rPr>
          <w:color w:val="3D3737"/>
        </w:rPr>
      </w:pPr>
      <w:r>
        <w:rPr>
          <w:color w:val="3D3737"/>
        </w:rPr>
        <w:t xml:space="preserve">Design and construction of the </w:t>
      </w:r>
      <w:r>
        <w:rPr>
          <w:color w:val="3D3737"/>
        </w:rPr>
        <w:t>industrial construction and civil construction (including hospital).</w:t>
      </w:r>
    </w:p>
    <w:p w14:paraId="0000001D" w14:textId="77777777" w:rsidR="00361E21" w:rsidRDefault="000419A6">
      <w:pPr>
        <w:shd w:val="clear" w:color="auto" w:fill="FFFFFF"/>
        <w:spacing w:after="320"/>
        <w:jc w:val="both"/>
        <w:rPr>
          <w:color w:val="3D3737"/>
        </w:rPr>
      </w:pPr>
      <w:r>
        <w:rPr>
          <w:color w:val="3D3737"/>
        </w:rPr>
        <w:t>– Services on repairing and maintaining (to every kind of medical equipment).</w:t>
      </w:r>
    </w:p>
    <w:p w14:paraId="0000001E" w14:textId="77777777" w:rsidR="00361E21" w:rsidRDefault="000419A6">
      <w:pPr>
        <w:shd w:val="clear" w:color="auto" w:fill="FFFFFF"/>
        <w:spacing w:after="320"/>
        <w:jc w:val="both"/>
        <w:rPr>
          <w:color w:val="3D3737"/>
        </w:rPr>
      </w:pPr>
      <w:r>
        <w:rPr>
          <w:color w:val="3D3737"/>
        </w:rPr>
        <w:t>– Machine and medical equipmemt for rent and lease (trading on medical equipment)</w:t>
      </w:r>
    </w:p>
    <w:p w14:paraId="0000001F" w14:textId="77777777" w:rsidR="00361E21" w:rsidRDefault="000419A6">
      <w:pPr>
        <w:shd w:val="clear" w:color="auto" w:fill="FFFFFF"/>
        <w:spacing w:after="320"/>
        <w:jc w:val="both"/>
        <w:rPr>
          <w:color w:val="3D3737"/>
        </w:rPr>
      </w:pPr>
      <w:r>
        <w:rPr>
          <w:color w:val="3D3737"/>
        </w:rPr>
        <w:t>– Medical equipment manufac</w:t>
      </w:r>
      <w:r>
        <w:rPr>
          <w:color w:val="3D3737"/>
        </w:rPr>
        <w:t>turing.</w:t>
      </w:r>
    </w:p>
    <w:p w14:paraId="00000020" w14:textId="77777777" w:rsidR="00361E21" w:rsidRDefault="000419A6">
      <w:pPr>
        <w:shd w:val="clear" w:color="auto" w:fill="FFFFFF"/>
        <w:spacing w:after="320"/>
        <w:jc w:val="both"/>
        <w:rPr>
          <w:color w:val="3D3737"/>
        </w:rPr>
      </w:pPr>
      <w:r>
        <w:rPr>
          <w:color w:val="3D3737"/>
        </w:rPr>
        <w:t>– Importing, Exporting and Distributing the products having HS codes:</w:t>
      </w:r>
    </w:p>
    <w:p w14:paraId="00000021" w14:textId="77777777" w:rsidR="00361E21" w:rsidRDefault="000419A6">
      <w:pPr>
        <w:shd w:val="clear" w:color="auto" w:fill="FFFFFF"/>
        <w:spacing w:after="320"/>
        <w:jc w:val="both"/>
        <w:rPr>
          <w:color w:val="3D3737"/>
        </w:rPr>
      </w:pPr>
      <w:r>
        <w:rPr>
          <w:color w:val="3D3737"/>
        </w:rPr>
        <w:t>2844,8422,8543,9019,9020,9021,9023,9024……….</w:t>
      </w:r>
    </w:p>
    <w:p w14:paraId="00000022" w14:textId="77777777" w:rsidR="00361E21" w:rsidRDefault="000419A6">
      <w:pPr>
        <w:shd w:val="clear" w:color="auto" w:fill="FFFFFF"/>
        <w:spacing w:after="320"/>
        <w:jc w:val="both"/>
        <w:rPr>
          <w:color w:val="3D3737"/>
        </w:rPr>
      </w:pPr>
      <w:r>
        <w:rPr>
          <w:color w:val="3D3737"/>
        </w:rPr>
        <w:t>Article 3: Time of capital loan</w:t>
      </w:r>
    </w:p>
    <w:p w14:paraId="00000023" w14:textId="77777777" w:rsidR="00361E21" w:rsidRDefault="000419A6">
      <w:pPr>
        <w:shd w:val="clear" w:color="auto" w:fill="FFFFFF"/>
        <w:spacing w:after="320"/>
        <w:jc w:val="both"/>
        <w:rPr>
          <w:color w:val="3D3737"/>
        </w:rPr>
      </w:pPr>
      <w:r>
        <w:rPr>
          <w:color w:val="3D3737"/>
        </w:rPr>
        <w:t>– Time of capital loan is 05 (five) years, beginning May, 1st 2022 to May, 31 th 2022</w:t>
      </w:r>
    </w:p>
    <w:p w14:paraId="00000024" w14:textId="77777777" w:rsidR="00361E21" w:rsidRDefault="000419A6">
      <w:pPr>
        <w:shd w:val="clear" w:color="auto" w:fill="FFFFFF"/>
        <w:spacing w:after="320"/>
        <w:jc w:val="both"/>
        <w:rPr>
          <w:color w:val="3D3737"/>
        </w:rPr>
      </w:pPr>
      <w:r>
        <w:rPr>
          <w:color w:val="3D3737"/>
        </w:rPr>
        <w:t xml:space="preserve">– Debt Deadline </w:t>
      </w:r>
      <w:r>
        <w:rPr>
          <w:color w:val="3D3737"/>
        </w:rPr>
        <w:t>31/10/2023.</w:t>
      </w:r>
    </w:p>
    <w:p w14:paraId="00000025" w14:textId="77777777" w:rsidR="00361E21" w:rsidRDefault="000419A6">
      <w:pPr>
        <w:shd w:val="clear" w:color="auto" w:fill="FFFFFF"/>
        <w:spacing w:after="320"/>
        <w:jc w:val="both"/>
        <w:rPr>
          <w:color w:val="3D3737"/>
        </w:rPr>
      </w:pPr>
      <w:r>
        <w:rPr>
          <w:color w:val="3D3737"/>
        </w:rPr>
        <w:t>Article 4: Interest rate of capital loan</w:t>
      </w:r>
    </w:p>
    <w:p w14:paraId="00000026" w14:textId="77777777" w:rsidR="00361E21" w:rsidRDefault="000419A6">
      <w:pPr>
        <w:shd w:val="clear" w:color="auto" w:fill="FFFFFF"/>
        <w:spacing w:after="320"/>
        <w:jc w:val="both"/>
        <w:rPr>
          <w:color w:val="3D3737"/>
        </w:rPr>
      </w:pPr>
      <w:r>
        <w:rPr>
          <w:color w:val="3D3737"/>
        </w:rPr>
        <w:t>Interest rate is 0%.</w:t>
      </w:r>
    </w:p>
    <w:p w14:paraId="00000027" w14:textId="77777777" w:rsidR="00361E21" w:rsidRDefault="000419A6">
      <w:pPr>
        <w:shd w:val="clear" w:color="auto" w:fill="FFFFFF"/>
        <w:spacing w:after="320"/>
        <w:jc w:val="both"/>
        <w:rPr>
          <w:color w:val="3D3737"/>
        </w:rPr>
      </w:pPr>
      <w:r>
        <w:rPr>
          <w:color w:val="3D3737"/>
        </w:rPr>
        <w:t>Article 5: Rights and obligation of Party A</w:t>
      </w:r>
    </w:p>
    <w:p w14:paraId="00000028" w14:textId="77777777" w:rsidR="00361E21" w:rsidRDefault="000419A6">
      <w:pPr>
        <w:shd w:val="clear" w:color="auto" w:fill="FFFFFF"/>
        <w:spacing w:after="320"/>
        <w:jc w:val="both"/>
        <w:rPr>
          <w:color w:val="3D3737"/>
        </w:rPr>
      </w:pPr>
      <w:r>
        <w:rPr>
          <w:color w:val="3D3737"/>
        </w:rPr>
        <w:lastRenderedPageBreak/>
        <w:t>– Have the rights and obligations as in the Operation Regulation of Party A;</w:t>
      </w:r>
    </w:p>
    <w:p w14:paraId="00000029" w14:textId="77777777" w:rsidR="00361E21" w:rsidRDefault="000419A6">
      <w:pPr>
        <w:shd w:val="clear" w:color="auto" w:fill="FFFFFF"/>
        <w:spacing w:after="320"/>
        <w:jc w:val="both"/>
        <w:rPr>
          <w:color w:val="3D3737"/>
        </w:rPr>
      </w:pPr>
      <w:r>
        <w:rPr>
          <w:color w:val="3D3737"/>
        </w:rPr>
        <w:t>– Ask Party B to carry out all their committed obligations.</w:t>
      </w:r>
    </w:p>
    <w:p w14:paraId="0000002A" w14:textId="77777777" w:rsidR="00361E21" w:rsidRDefault="000419A6">
      <w:pPr>
        <w:shd w:val="clear" w:color="auto" w:fill="FFFFFF"/>
        <w:spacing w:after="320"/>
        <w:jc w:val="both"/>
        <w:rPr>
          <w:color w:val="3D3737"/>
        </w:rPr>
      </w:pPr>
      <w:r>
        <w:rPr>
          <w:color w:val="3D3737"/>
        </w:rPr>
        <w:t>–</w:t>
      </w:r>
      <w:r>
        <w:rPr>
          <w:color w:val="3D3737"/>
        </w:rPr>
        <w:t xml:space="preserve"> Stop lending or terminate lending, debt retirement before finding any inaccurate information, or any breach of the contract</w:t>
      </w:r>
    </w:p>
    <w:p w14:paraId="0000002B" w14:textId="77777777" w:rsidR="00361E21" w:rsidRDefault="000419A6">
      <w:pPr>
        <w:shd w:val="clear" w:color="auto" w:fill="FFFFFF"/>
        <w:spacing w:after="320"/>
        <w:jc w:val="both"/>
        <w:rPr>
          <w:color w:val="3D3737"/>
        </w:rPr>
      </w:pPr>
      <w:r>
        <w:rPr>
          <w:color w:val="3D3737"/>
        </w:rPr>
        <w:t>– Hand over the amount of lending to the Party B as in the Schedule of this Contract.</w:t>
      </w:r>
    </w:p>
    <w:p w14:paraId="0000002C" w14:textId="77777777" w:rsidR="00361E21" w:rsidRDefault="000419A6">
      <w:pPr>
        <w:shd w:val="clear" w:color="auto" w:fill="FFFFFF"/>
        <w:spacing w:after="320"/>
        <w:jc w:val="both"/>
        <w:rPr>
          <w:color w:val="3D3737"/>
        </w:rPr>
      </w:pPr>
      <w:r>
        <w:rPr>
          <w:color w:val="3D3737"/>
        </w:rPr>
        <w:t>Article 6: Rights and obligation of Party B</w:t>
      </w:r>
    </w:p>
    <w:p w14:paraId="0000002D" w14:textId="77777777" w:rsidR="00361E21" w:rsidRDefault="000419A6">
      <w:pPr>
        <w:shd w:val="clear" w:color="auto" w:fill="FFFFFF"/>
        <w:spacing w:after="320"/>
        <w:jc w:val="both"/>
        <w:rPr>
          <w:color w:val="3D3737"/>
        </w:rPr>
      </w:pPr>
      <w:r>
        <w:rPr>
          <w:color w:val="3D3737"/>
        </w:rPr>
        <w:t>-Asking Party A to implement the rights and obligation as stipulated in this Contract.</w:t>
      </w:r>
    </w:p>
    <w:p w14:paraId="0000002E" w14:textId="77777777" w:rsidR="00361E21" w:rsidRDefault="000419A6">
      <w:pPr>
        <w:shd w:val="clear" w:color="auto" w:fill="FFFFFF"/>
        <w:spacing w:after="320"/>
        <w:jc w:val="both"/>
        <w:rPr>
          <w:color w:val="3D3737"/>
        </w:rPr>
      </w:pPr>
      <w:r>
        <w:rPr>
          <w:color w:val="3D3737"/>
        </w:rPr>
        <w:t>– Refuse any Party A’s requests which are not mentioned in this Contract.</w:t>
      </w:r>
    </w:p>
    <w:p w14:paraId="0000002F" w14:textId="77777777" w:rsidR="00361E21" w:rsidRDefault="000419A6">
      <w:pPr>
        <w:shd w:val="clear" w:color="auto" w:fill="FFFFFF"/>
        <w:spacing w:after="320"/>
        <w:jc w:val="both"/>
        <w:rPr>
          <w:color w:val="3D3737"/>
        </w:rPr>
      </w:pPr>
      <w:r>
        <w:rPr>
          <w:color w:val="3D3737"/>
        </w:rPr>
        <w:t>– Use the amount of capital loan as in purpose, and implementing all other contents in this Con</w:t>
      </w:r>
      <w:r>
        <w:rPr>
          <w:color w:val="3D3737"/>
        </w:rPr>
        <w:t>tract;</w:t>
      </w:r>
    </w:p>
    <w:p w14:paraId="00000030" w14:textId="77777777" w:rsidR="00361E21" w:rsidRDefault="000419A6">
      <w:pPr>
        <w:shd w:val="clear" w:color="auto" w:fill="FFFFFF"/>
        <w:spacing w:after="320"/>
        <w:jc w:val="both"/>
        <w:rPr>
          <w:color w:val="3D3737"/>
        </w:rPr>
      </w:pPr>
      <w:r>
        <w:rPr>
          <w:color w:val="3D3737"/>
        </w:rPr>
        <w:t>– Make full payment for Party A;</w:t>
      </w:r>
    </w:p>
    <w:p w14:paraId="00000031" w14:textId="77777777" w:rsidR="00361E21" w:rsidRDefault="000419A6">
      <w:pPr>
        <w:shd w:val="clear" w:color="auto" w:fill="FFFFFF"/>
        <w:spacing w:after="320"/>
        <w:jc w:val="both"/>
        <w:rPr>
          <w:color w:val="3D3737"/>
        </w:rPr>
      </w:pPr>
      <w:r>
        <w:rPr>
          <w:color w:val="3D3737"/>
        </w:rPr>
        <w:t>– Be responsibility as the Law of Vietnam if Party B does not implement the commitment of this Contract.</w:t>
      </w:r>
    </w:p>
    <w:p w14:paraId="00000032" w14:textId="77777777" w:rsidR="00361E21" w:rsidRDefault="000419A6">
      <w:pPr>
        <w:shd w:val="clear" w:color="auto" w:fill="FFFFFF"/>
        <w:spacing w:after="320"/>
        <w:jc w:val="both"/>
        <w:rPr>
          <w:color w:val="3D3737"/>
        </w:rPr>
      </w:pPr>
      <w:r>
        <w:rPr>
          <w:color w:val="3D3737"/>
        </w:rPr>
        <w:t>Article 7: Termination of contract</w:t>
      </w:r>
    </w:p>
    <w:p w14:paraId="00000033" w14:textId="77777777" w:rsidR="00361E21" w:rsidRDefault="000419A6">
      <w:pPr>
        <w:shd w:val="clear" w:color="auto" w:fill="FFFFFF"/>
        <w:spacing w:after="320"/>
        <w:jc w:val="both"/>
        <w:rPr>
          <w:color w:val="3D3737"/>
        </w:rPr>
      </w:pPr>
      <w:r>
        <w:rPr>
          <w:color w:val="3D3737"/>
        </w:rPr>
        <w:t>7.1 This contract will be terminated before the expiration of contract with following cases:</w:t>
      </w:r>
    </w:p>
    <w:p w14:paraId="00000034" w14:textId="77777777" w:rsidR="00361E21" w:rsidRDefault="000419A6">
      <w:pPr>
        <w:shd w:val="clear" w:color="auto" w:fill="FFFFFF"/>
        <w:spacing w:after="320"/>
        <w:jc w:val="both"/>
        <w:rPr>
          <w:color w:val="3D3737"/>
        </w:rPr>
      </w:pPr>
      <w:r>
        <w:rPr>
          <w:color w:val="3D3737"/>
        </w:rPr>
        <w:t>(a) Two Parties agree to terminate the Contract before the expiration of the Contract;</w:t>
      </w:r>
    </w:p>
    <w:p w14:paraId="00000035" w14:textId="77777777" w:rsidR="00361E21" w:rsidRDefault="000419A6">
      <w:pPr>
        <w:shd w:val="clear" w:color="auto" w:fill="FFFFFF"/>
        <w:spacing w:after="320"/>
        <w:jc w:val="both"/>
        <w:rPr>
          <w:color w:val="3D3737"/>
        </w:rPr>
      </w:pPr>
      <w:r>
        <w:rPr>
          <w:color w:val="3D3737"/>
        </w:rPr>
        <w:t>(b) One of two parties does not their obligations</w:t>
      </w:r>
    </w:p>
    <w:p w14:paraId="00000036" w14:textId="77777777" w:rsidR="00361E21" w:rsidRDefault="000419A6">
      <w:pPr>
        <w:shd w:val="clear" w:color="auto" w:fill="FFFFFF"/>
        <w:spacing w:after="320"/>
        <w:jc w:val="both"/>
        <w:rPr>
          <w:color w:val="3D3737"/>
        </w:rPr>
      </w:pPr>
      <w:r>
        <w:rPr>
          <w:color w:val="3D3737"/>
        </w:rPr>
        <w:t xml:space="preserve">(c) One of two parties is </w:t>
      </w:r>
      <w:r>
        <w:rPr>
          <w:color w:val="3D3737"/>
        </w:rPr>
        <w:t>in dissolution or bankruptcy</w:t>
      </w:r>
    </w:p>
    <w:p w14:paraId="00000037" w14:textId="77777777" w:rsidR="00361E21" w:rsidRDefault="000419A6">
      <w:pPr>
        <w:shd w:val="clear" w:color="auto" w:fill="FFFFFF"/>
        <w:spacing w:after="320"/>
        <w:jc w:val="both"/>
        <w:rPr>
          <w:color w:val="3D3737"/>
        </w:rPr>
      </w:pPr>
      <w:r>
        <w:rPr>
          <w:color w:val="3D3737"/>
        </w:rPr>
        <w:t>(d) One of two parties wants to do change, conversion, division or transfer the ownership which new legal entity does not want or cannot implement the agreement in the Contract</w:t>
      </w:r>
    </w:p>
    <w:p w14:paraId="00000038" w14:textId="77777777" w:rsidR="00361E21" w:rsidRDefault="000419A6">
      <w:pPr>
        <w:shd w:val="clear" w:color="auto" w:fill="FFFFFF"/>
        <w:spacing w:after="320"/>
        <w:jc w:val="both"/>
        <w:rPr>
          <w:color w:val="3D3737"/>
        </w:rPr>
      </w:pPr>
      <w:r>
        <w:rPr>
          <w:color w:val="3D3737"/>
        </w:rPr>
        <w:t>7.2 When one of aforementioned cases in Article 7.</w:t>
      </w:r>
      <w:r>
        <w:rPr>
          <w:color w:val="3D3737"/>
        </w:rPr>
        <w:t>1 appears, the party who terminates the Contract must inform the remained Party 15 (fifteen) days in advance. Two parties must set up a Minutes of Contract Liquidation and completes all two parties’ obligation.</w:t>
      </w:r>
    </w:p>
    <w:p w14:paraId="00000039" w14:textId="77777777" w:rsidR="00361E21" w:rsidRDefault="000419A6">
      <w:pPr>
        <w:shd w:val="clear" w:color="auto" w:fill="FFFFFF"/>
        <w:spacing w:after="320"/>
        <w:jc w:val="both"/>
        <w:rPr>
          <w:color w:val="3D3737"/>
        </w:rPr>
      </w:pPr>
      <w:r>
        <w:rPr>
          <w:color w:val="3D3737"/>
        </w:rPr>
        <w:lastRenderedPageBreak/>
        <w:t>Article 8: Amendment, supplementation and Con</w:t>
      </w:r>
      <w:r>
        <w:rPr>
          <w:color w:val="3D3737"/>
        </w:rPr>
        <w:t>tract Liquidation.</w:t>
      </w:r>
    </w:p>
    <w:p w14:paraId="0000003A" w14:textId="77777777" w:rsidR="00361E21" w:rsidRDefault="000419A6">
      <w:pPr>
        <w:shd w:val="clear" w:color="auto" w:fill="FFFFFF"/>
        <w:spacing w:after="320"/>
        <w:jc w:val="both"/>
        <w:rPr>
          <w:color w:val="3D3737"/>
        </w:rPr>
      </w:pPr>
      <w:r>
        <w:rPr>
          <w:color w:val="3D3737"/>
        </w:rPr>
        <w:t>– The articles in this Contract can be amended, supplemented according to the party’s agreement. Any amendment, supplementation will be signed up by document with two parties’ agreement and they will be integrated of this Contract and do</w:t>
      </w:r>
      <w:r>
        <w:rPr>
          <w:color w:val="3D3737"/>
        </w:rPr>
        <w:t xml:space="preserve"> not influence the validity of other articles of this Contract.</w:t>
      </w:r>
    </w:p>
    <w:p w14:paraId="0000003B" w14:textId="77777777" w:rsidR="00361E21" w:rsidRDefault="000419A6">
      <w:pPr>
        <w:shd w:val="clear" w:color="auto" w:fill="FFFFFF"/>
        <w:spacing w:after="320"/>
        <w:jc w:val="both"/>
        <w:rPr>
          <w:color w:val="3D3737"/>
        </w:rPr>
      </w:pPr>
      <w:r>
        <w:rPr>
          <w:color w:val="3D3737"/>
        </w:rPr>
        <w:t>– This Contract will be liquidated after two parties completed the obligation stipulated in this Contract.</w:t>
      </w:r>
    </w:p>
    <w:p w14:paraId="0000003C" w14:textId="77777777" w:rsidR="00361E21" w:rsidRDefault="000419A6">
      <w:pPr>
        <w:shd w:val="clear" w:color="auto" w:fill="FFFFFF"/>
        <w:spacing w:after="320"/>
        <w:jc w:val="both"/>
        <w:rPr>
          <w:color w:val="3D3737"/>
        </w:rPr>
      </w:pPr>
      <w:r>
        <w:rPr>
          <w:color w:val="3D3737"/>
        </w:rPr>
        <w:t>Article 9. Dispute settlement.</w:t>
      </w:r>
    </w:p>
    <w:p w14:paraId="0000003D" w14:textId="77777777" w:rsidR="00361E21" w:rsidRDefault="000419A6">
      <w:pPr>
        <w:shd w:val="clear" w:color="auto" w:fill="FFFFFF"/>
        <w:spacing w:after="320"/>
        <w:jc w:val="both"/>
        <w:rPr>
          <w:color w:val="3D3737"/>
        </w:rPr>
      </w:pPr>
      <w:r>
        <w:rPr>
          <w:color w:val="3D3737"/>
        </w:rPr>
        <w:t>Any dispute in connection with this contract arising d</w:t>
      </w:r>
      <w:r>
        <w:rPr>
          <w:color w:val="3D3737"/>
        </w:rPr>
        <w:t>uring its implementation shall be firstly settled through amicable negotiation and mediation. In case where no agreement is reached upon such negotiation and mediation, the dispute shall be submitted to a relevant competent court in Hanoi for final judgmen</w:t>
      </w:r>
      <w:r>
        <w:rPr>
          <w:color w:val="3D3737"/>
        </w:rPr>
        <w:t>t under Vietnam’s law.</w:t>
      </w:r>
    </w:p>
    <w:p w14:paraId="0000003E" w14:textId="77777777" w:rsidR="00361E21" w:rsidRDefault="000419A6">
      <w:pPr>
        <w:shd w:val="clear" w:color="auto" w:fill="FFFFFF"/>
        <w:spacing w:after="320"/>
        <w:jc w:val="both"/>
        <w:rPr>
          <w:color w:val="3D3737"/>
        </w:rPr>
      </w:pPr>
      <w:r>
        <w:rPr>
          <w:color w:val="3D3737"/>
        </w:rPr>
        <w:t>Article 10: Validity and number of version of the Contract</w:t>
      </w:r>
    </w:p>
    <w:p w14:paraId="0000003F" w14:textId="77777777" w:rsidR="00361E21" w:rsidRDefault="000419A6">
      <w:pPr>
        <w:shd w:val="clear" w:color="auto" w:fill="FFFFFF"/>
        <w:spacing w:after="320"/>
        <w:jc w:val="both"/>
        <w:rPr>
          <w:color w:val="3D3737"/>
        </w:rPr>
      </w:pPr>
      <w:r>
        <w:rPr>
          <w:color w:val="3D3737"/>
        </w:rPr>
        <w:t>– This Contract shall come into effect after the Parties’ signing</w:t>
      </w:r>
    </w:p>
    <w:p w14:paraId="00000040" w14:textId="77777777" w:rsidR="00361E21" w:rsidRDefault="000419A6">
      <w:pPr>
        <w:shd w:val="clear" w:color="auto" w:fill="FFFFFF"/>
        <w:spacing w:after="320"/>
        <w:jc w:val="both"/>
        <w:rPr>
          <w:color w:val="3D3737"/>
        </w:rPr>
      </w:pPr>
      <w:r>
        <w:rPr>
          <w:color w:val="3D3737"/>
        </w:rPr>
        <w:t>– This Contract is made in two (10) originals in English and two (10) originals in Vietnamese, of the same l</w:t>
      </w:r>
      <w:r>
        <w:rPr>
          <w:color w:val="3D3737"/>
        </w:rPr>
        <w:t>egal validity. Party A shall keep one English version and one Vietnamese version, and other versions will be kept by Party B for implementation.</w:t>
      </w:r>
    </w:p>
    <w:p w14:paraId="00000041" w14:textId="77777777" w:rsidR="00361E21" w:rsidRDefault="000419A6">
      <w:pPr>
        <w:shd w:val="clear" w:color="auto" w:fill="FFFFFF"/>
        <w:spacing w:after="320"/>
        <w:jc w:val="both"/>
        <w:rPr>
          <w:color w:val="3D3737"/>
        </w:rPr>
      </w:pPr>
      <w:r>
        <w:rPr>
          <w:color w:val="3D3737"/>
        </w:rPr>
        <w:t xml:space="preserve">PARTY A   </w:t>
      </w:r>
      <w:r>
        <w:rPr>
          <w:color w:val="3D3737"/>
        </w:rPr>
        <w:tab/>
        <w:t>PARTY B</w:t>
      </w:r>
    </w:p>
    <w:p w14:paraId="00000042" w14:textId="77777777" w:rsidR="00361E21" w:rsidRDefault="00361E21"/>
    <w:p w14:paraId="00000043" w14:textId="77777777" w:rsidR="00361E21" w:rsidRDefault="00361E21"/>
    <w:p w14:paraId="00000044" w14:textId="77777777" w:rsidR="00361E21" w:rsidRDefault="00361E21"/>
    <w:sectPr w:rsidR="00361E2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57ED901A-4522-4593-A332-D3505811D7D3}"/>
  </w:font>
  <w:font w:name="Cambria">
    <w:panose1 w:val="02040503050406030204"/>
    <w:charset w:val="00"/>
    <w:family w:val="roman"/>
    <w:pitch w:val="variable"/>
    <w:sig w:usb0="E00006FF" w:usb1="420024FF" w:usb2="02000000" w:usb3="00000000" w:csb0="0000019F" w:csb1="00000000"/>
    <w:embedRegular r:id="rId2" w:fontKey="{FD0EC21E-B41A-46D0-8669-5D9A0CAA01E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0A043B"/>
    <w:multiLevelType w:val="multilevel"/>
    <w:tmpl w:val="F16A184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51AA259D"/>
    <w:multiLevelType w:val="multilevel"/>
    <w:tmpl w:val="7B2A5E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E21"/>
    <w:rsid w:val="000419A6"/>
    <w:rsid w:val="00361E21"/>
    <w:rsid w:val="00F85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03D2F7-6394-4D36-8EA0-4AE2E6614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6"/>
        <w:szCs w:val="26"/>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280" w:after="120"/>
      <w:outlineLvl w:val="1"/>
    </w:pPr>
    <w:rPr>
      <w:b/>
      <w:bCs/>
      <w:sz w:val="34"/>
      <w:szCs w:val="34"/>
    </w:rPr>
  </w:style>
  <w:style w:type="paragraph" w:styleId="Heading3">
    <w:name w:val="heading 3"/>
    <w:basedOn w:val="Normal"/>
    <w:next w:val="Normal"/>
    <w:uiPriority w:val="9"/>
    <w:semiHidden/>
    <w:unhideWhenUsed/>
    <w:qFormat/>
    <w:pPr>
      <w:keepNext/>
      <w:keepLines/>
      <w:spacing w:before="320" w:after="80"/>
      <w:outlineLvl w:val="2"/>
    </w:pPr>
    <w:rPr>
      <w:b/>
      <w:bCs/>
      <w:sz w:val="30"/>
      <w:szCs w:val="3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3830</Characters>
  <Application>Microsoft Office Word</Application>
  <DocSecurity>0</DocSecurity>
  <Lines>31</Lines>
  <Paragraphs>8</Paragraphs>
  <ScaleCrop>false</ScaleCrop>
  <Company>aztax.com.vn;</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vay vốn nước ngoài</dc:title>
  <dc:subject>Mẫu hợp đồng vay vốn nước ngoài</dc:subject>
  <dc:creator>aztax.com.vn</dc:creator>
  <cp:keywords>Mẫu hợp đồng vay vốn nước ngoài</cp:keywords>
  <dc:description>Mẫu hợp đồng vay vốn nước ngoài</dc:description>
  <cp:lastModifiedBy>le dat</cp:lastModifiedBy>
  <cp:revision>2</cp:revision>
  <dcterms:created xsi:type="dcterms:W3CDTF">2026-10-26T03:37:00Z</dcterms:created>
  <dcterms:modified xsi:type="dcterms:W3CDTF">2026-10-26T03:37:00Z</dcterms:modified>
  <cp:category>Mẫu hợp đồng vay vốn nước ngoài</cp:category>
</cp:coreProperties>
</file>